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5F4AD8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>
        <w:rPr>
          <w:rFonts w:eastAsia="Calibri" w:cs="Arial"/>
          <w:b/>
          <w:sz w:val="20"/>
          <w:szCs w:val="22"/>
        </w:rPr>
        <w:t>ANEXO II</w:t>
      </w:r>
    </w:p>
    <w:p w:rsidR="00AF7650" w:rsidRPr="009C6326" w:rsidRDefault="00BE083D" w:rsidP="00AF7650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2552"/>
        <w:gridCol w:w="3402"/>
        <w:gridCol w:w="992"/>
        <w:gridCol w:w="3118"/>
      </w:tblGrid>
      <w:tr w:rsidR="00210A37" w:rsidRPr="00760D50" w:rsidTr="00AF7650">
        <w:trPr>
          <w:trHeight w:val="286"/>
        </w:trPr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210A37" w:rsidRDefault="00210A37" w:rsidP="00AF7650">
            <w:pPr>
              <w:widowControl w:val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064" w:type="dxa"/>
            <w:gridSpan w:val="4"/>
            <w:vAlign w:val="center"/>
          </w:tcPr>
          <w:p w:rsidR="00210A37" w:rsidRPr="009A0E66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Convocatoria: </w:t>
            </w:r>
            <w:r w:rsidRPr="00AF7650">
              <w:rPr>
                <w:rFonts w:cs="Arial"/>
                <w:b/>
                <w:sz w:val="18"/>
                <w:szCs w:val="18"/>
              </w:rPr>
              <w:t>PREMIOS PRO</w:t>
            </w:r>
            <w:r w:rsidR="0089614A">
              <w:rPr>
                <w:rFonts w:cs="Arial"/>
                <w:b/>
                <w:sz w:val="18"/>
                <w:szCs w:val="18"/>
              </w:rPr>
              <w:t>VINCIALES DE MEDIO AMBIENTE 2019</w:t>
            </w:r>
          </w:p>
        </w:tc>
      </w:tr>
      <w:tr w:rsidR="00210A37" w:rsidRPr="00760D50" w:rsidTr="00BD633D">
        <w:tc>
          <w:tcPr>
            <w:tcW w:w="817" w:type="dxa"/>
            <w:vMerge/>
            <w:shd w:val="clear" w:color="auto" w:fill="808080" w:themeFill="background1" w:themeFillShade="80"/>
            <w:textDirection w:val="btLr"/>
            <w:vAlign w:val="center"/>
          </w:tcPr>
          <w:p w:rsidR="00210A37" w:rsidRPr="00760D50" w:rsidRDefault="00210A37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Entidad Local </w:t>
            </w:r>
            <w:r w:rsidRPr="009A0E66">
              <w:rPr>
                <w:rFonts w:cs="Arial"/>
                <w:sz w:val="16"/>
                <w:szCs w:val="16"/>
              </w:rPr>
              <w:t>Beneficiari</w:t>
            </w:r>
            <w:r>
              <w:rPr>
                <w:rFonts w:cs="Arial"/>
                <w:sz w:val="16"/>
                <w:szCs w:val="16"/>
              </w:rPr>
              <w:t>a: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9A0E66">
              <w:rPr>
                <w:rFonts w:cs="Arial"/>
                <w:sz w:val="16"/>
                <w:szCs w:val="16"/>
              </w:rPr>
              <w:t>.I.F.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210A37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210A37" w:rsidRPr="00760D50" w:rsidRDefault="00210A37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 Inversión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210A37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210A37" w:rsidRPr="00760D50" w:rsidRDefault="00210A37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>
              <w:rPr>
                <w:rFonts w:cs="Arial"/>
                <w:sz w:val="16"/>
                <w:szCs w:val="16"/>
              </w:rPr>
              <w:t xml:space="preserve"> (€):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3402" w:type="dxa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>
              <w:rPr>
                <w:rFonts w:cs="Arial"/>
                <w:sz w:val="16"/>
                <w:szCs w:val="16"/>
              </w:rPr>
              <w:t xml:space="preserve"> (€):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4110" w:type="dxa"/>
            <w:gridSpan w:val="2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>
              <w:rPr>
                <w:rFonts w:cs="Arial"/>
                <w:sz w:val="16"/>
                <w:szCs w:val="16"/>
              </w:rPr>
              <w:t xml:space="preserve"> (€):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</w:tr>
    </w:tbl>
    <w:p w:rsidR="0010619B" w:rsidRDefault="0010619B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p w:rsidR="00AF7650" w:rsidRPr="00C460C1" w:rsidRDefault="00AF7650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376"/>
        <w:gridCol w:w="960"/>
        <w:gridCol w:w="2868"/>
        <w:gridCol w:w="1134"/>
        <w:gridCol w:w="1134"/>
        <w:gridCol w:w="1134"/>
        <w:gridCol w:w="1275"/>
      </w:tblGrid>
      <w:tr w:rsidR="00E30123" w:rsidRPr="00C93CC3" w:rsidTr="00BD63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Proveedor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Nº Factura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Aprobación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Pago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Importe</w:t>
            </w:r>
          </w:p>
        </w:tc>
      </w:tr>
      <w:tr w:rsidR="00C93CC3" w:rsidRPr="00C93CC3" w:rsidTr="00BD633D">
        <w:tc>
          <w:tcPr>
            <w:tcW w:w="2376" w:type="dxa"/>
            <w:tcBorders>
              <w:left w:val="single" w:sz="4" w:space="0" w:color="auto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BD633D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BD633D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BD633D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AF7650" w:rsidRPr="00C93CC3" w:rsidTr="00BD633D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</w:tcPr>
          <w:p w:rsidR="00AF7650" w:rsidRPr="00AF7650" w:rsidRDefault="00AF7650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F7650" w:rsidRPr="00AF7650" w:rsidRDefault="00AF7650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F7650" w:rsidRPr="00AF7650" w:rsidRDefault="00AF7650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F7650" w:rsidRPr="00AF7650" w:rsidRDefault="00AF7650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F7650" w:rsidRPr="00AF7650" w:rsidRDefault="00AF7650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F7650" w:rsidRPr="00AF7650" w:rsidRDefault="00AF7650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:rsidR="00AF7650" w:rsidRPr="00AF7650" w:rsidRDefault="00AF7650" w:rsidP="00C460C1">
            <w:pPr>
              <w:spacing w:before="0" w:after="12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BD633D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BD633D" w:rsidRPr="00C93CC3" w:rsidTr="00BD633D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BD633D">
            <w:pPr>
              <w:spacing w:before="0" w:after="120"/>
              <w:jc w:val="right"/>
              <w:rPr>
                <w:rFonts w:eastAsia="Calibri" w:cs="Arial"/>
                <w:sz w:val="20"/>
                <w:szCs w:val="20"/>
              </w:rPr>
            </w:pPr>
            <w:r w:rsidRPr="00BD633D">
              <w:rPr>
                <w:rFonts w:eastAsia="Calibri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D95682" w:rsidP="00D95682">
            <w:pPr>
              <w:spacing w:before="0" w:after="120"/>
              <w:jc w:val="right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0,00 €</w:t>
            </w:r>
          </w:p>
        </w:tc>
      </w:tr>
    </w:tbl>
    <w:p w:rsidR="005F4AD8" w:rsidRDefault="005F4AD8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tbl>
      <w:tblPr>
        <w:tblpPr w:leftFromText="141" w:rightFromText="141" w:vertAnchor="text" w:horzAnchor="margin" w:tblpY="-41"/>
        <w:tblW w:w="108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/>
      </w:tblPr>
      <w:tblGrid>
        <w:gridCol w:w="7338"/>
        <w:gridCol w:w="3543"/>
      </w:tblGrid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D./Dª. 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9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BD633D">
            <w:pPr>
              <w:pStyle w:val="Prrafodelista"/>
              <w:widowControl w:val="0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123">
              <w:rPr>
                <w:rFonts w:ascii="Arial" w:hAnsi="Arial" w:cs="Arial"/>
                <w:sz w:val="20"/>
                <w:szCs w:val="20"/>
              </w:rPr>
              <w:t>como SECRETARIO, SECRETARIO-INTERVENTOR, O PERSONA FACULTADA de la Entidad Local beneficiaria</w:t>
            </w:r>
          </w:p>
        </w:tc>
      </w:tr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Y, D./Dª.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0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AF7650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como ALCALDE/SA de </w:t>
            </w:r>
            <w:r w:rsidR="00AF7650">
              <w:rPr>
                <w:rFonts w:cs="Arial"/>
                <w:sz w:val="20"/>
                <w:szCs w:val="20"/>
              </w:rPr>
              <w:t>la Entidad Local beneficiaria</w:t>
            </w:r>
          </w:p>
        </w:tc>
      </w:tr>
    </w:tbl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E30123">
      <w:pPr>
        <w:spacing w:before="0"/>
        <w:rPr>
          <w:rFonts w:cs="Arial"/>
          <w:b/>
          <w:sz w:val="24"/>
        </w:rPr>
      </w:pPr>
    </w:p>
    <w:p w:rsidR="005F4AD8" w:rsidRPr="00300851" w:rsidRDefault="005F4AD8" w:rsidP="00E30123">
      <w:pPr>
        <w:ind w:right="-1"/>
        <w:rPr>
          <w:rFonts w:cs="Arial"/>
          <w:b/>
          <w:sz w:val="10"/>
          <w:szCs w:val="10"/>
        </w:rPr>
      </w:pPr>
    </w:p>
    <w:p w:rsidR="00BD633D" w:rsidRDefault="00BD633D" w:rsidP="00BD633D">
      <w:pPr>
        <w:ind w:right="-1"/>
        <w:rPr>
          <w:rFonts w:cs="Arial"/>
          <w:b/>
        </w:rPr>
      </w:pPr>
    </w:p>
    <w:p w:rsidR="005F4AD8" w:rsidRDefault="005F4AD8" w:rsidP="005F4AD8">
      <w:pPr>
        <w:ind w:left="-284" w:right="-1"/>
        <w:jc w:val="center"/>
        <w:rPr>
          <w:rFonts w:cs="Arial"/>
          <w:b/>
        </w:rPr>
      </w:pPr>
      <w:r w:rsidRPr="00154646">
        <w:rPr>
          <w:rFonts w:cs="Arial"/>
          <w:b/>
        </w:rPr>
        <w:t>CERTIFICA</w:t>
      </w:r>
      <w:r>
        <w:rPr>
          <w:rFonts w:cs="Arial"/>
          <w:b/>
        </w:rPr>
        <w:t xml:space="preserve"> </w:t>
      </w:r>
    </w:p>
    <w:p w:rsidR="005F4AD8" w:rsidRPr="00E57CFB" w:rsidRDefault="005F4AD8" w:rsidP="005F4AD8">
      <w:pPr>
        <w:ind w:left="-284"/>
        <w:jc w:val="center"/>
        <w:rPr>
          <w:rFonts w:cs="Arial"/>
          <w:sz w:val="14"/>
          <w:szCs w:val="14"/>
        </w:rPr>
      </w:pPr>
      <w:r w:rsidRPr="00E57CFB">
        <w:rPr>
          <w:rFonts w:cs="Arial"/>
          <w:sz w:val="14"/>
          <w:szCs w:val="14"/>
        </w:rPr>
        <w:t>(El Secretario)</w:t>
      </w:r>
    </w:p>
    <w:p w:rsidR="005F4AD8" w:rsidRPr="006B359C" w:rsidRDefault="005F4AD8" w:rsidP="005F4AD8">
      <w:pPr>
        <w:ind w:left="-284"/>
        <w:jc w:val="center"/>
        <w:rPr>
          <w:rFonts w:cs="Arial"/>
          <w:b/>
          <w:sz w:val="6"/>
          <w:szCs w:val="6"/>
        </w:rPr>
      </w:pPr>
    </w:p>
    <w:tbl>
      <w:tblPr>
        <w:tblW w:w="10977" w:type="dxa"/>
        <w:jc w:val="center"/>
        <w:tblInd w:w="-176" w:type="dxa"/>
        <w:tblLook w:val="04A0"/>
      </w:tblPr>
      <w:tblGrid>
        <w:gridCol w:w="10977"/>
      </w:tblGrid>
      <w:tr w:rsidR="00FE3696" w:rsidRPr="00241EEB" w:rsidTr="00FE3696">
        <w:trPr>
          <w:trHeight w:val="283"/>
          <w:jc w:val="center"/>
        </w:trPr>
        <w:tc>
          <w:tcPr>
            <w:tcW w:w="10977" w:type="dxa"/>
          </w:tcPr>
          <w:p w:rsidR="00FE3696" w:rsidRPr="00E57CFB" w:rsidRDefault="00FE3696" w:rsidP="00FE36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veracidad de los datos que se contienen en la Memoria justificativa y en la presente Cuenta Justificativa de Gastos, así como la ejecución del proyecto o la realización de la actividad que fundamenta la concesión de la subvención</w:t>
            </w:r>
          </w:p>
        </w:tc>
      </w:tr>
      <w:tr w:rsidR="00FE3696" w:rsidRPr="00241EEB" w:rsidTr="00FE3696">
        <w:trPr>
          <w:trHeight w:val="283"/>
          <w:jc w:val="center"/>
        </w:trPr>
        <w:tc>
          <w:tcPr>
            <w:tcW w:w="10977" w:type="dxa"/>
          </w:tcPr>
          <w:p w:rsidR="00FE3696" w:rsidRPr="00E57CFB" w:rsidRDefault="00FE3696" w:rsidP="00FE36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tener impagada deuda vencida por ningún concepto con la Diputación Provincial de Burgos.</w:t>
            </w:r>
          </w:p>
        </w:tc>
      </w:tr>
      <w:tr w:rsidR="00FE3696" w:rsidRPr="00241EEB" w:rsidTr="00FE3696">
        <w:trPr>
          <w:trHeight w:val="454"/>
          <w:jc w:val="center"/>
        </w:trPr>
        <w:tc>
          <w:tcPr>
            <w:tcW w:w="10977" w:type="dxa"/>
          </w:tcPr>
          <w:p w:rsidR="00FE3696" w:rsidRPr="00FE3696" w:rsidRDefault="00FE3696" w:rsidP="00FE369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E3696">
              <w:rPr>
                <w:rFonts w:ascii="Arial" w:hAnsi="Arial" w:cs="Arial"/>
                <w:sz w:val="18"/>
                <w:szCs w:val="18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FE3696" w:rsidRPr="00241EEB" w:rsidTr="00FE3696">
        <w:trPr>
          <w:trHeight w:val="454"/>
          <w:jc w:val="center"/>
        </w:trPr>
        <w:tc>
          <w:tcPr>
            <w:tcW w:w="10977" w:type="dxa"/>
          </w:tcPr>
          <w:p w:rsidR="00FE3696" w:rsidRPr="00FE3696" w:rsidRDefault="00FE3696" w:rsidP="00FE369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E3696">
              <w:rPr>
                <w:rFonts w:ascii="Arial" w:hAnsi="Arial" w:cs="Arial"/>
                <w:sz w:val="18"/>
                <w:szCs w:val="18"/>
              </w:rPr>
              <w:t>Hallarse al corriente en el cumplimiento de sus obligaciones tributarias, de la Seguridad Social y frente a la propia Diputación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 de Burgos</w:t>
            </w:r>
            <w:r w:rsidRPr="00FE36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E3696" w:rsidRPr="00241EEB" w:rsidTr="00FE3696">
        <w:trPr>
          <w:trHeight w:val="454"/>
          <w:jc w:val="center"/>
        </w:trPr>
        <w:tc>
          <w:tcPr>
            <w:tcW w:w="10977" w:type="dxa"/>
          </w:tcPr>
          <w:p w:rsidR="00FE3696" w:rsidRPr="00FE3696" w:rsidRDefault="00FE3696" w:rsidP="00FE369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E3696">
              <w:rPr>
                <w:rFonts w:ascii="Arial" w:hAnsi="Arial" w:cs="Arial"/>
                <w:sz w:val="18"/>
                <w:szCs w:val="18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FE3696" w:rsidRPr="00241EEB" w:rsidTr="00FE3696">
        <w:trPr>
          <w:trHeight w:val="907"/>
          <w:jc w:val="center"/>
        </w:trPr>
        <w:tc>
          <w:tcPr>
            <w:tcW w:w="10977" w:type="dxa"/>
          </w:tcPr>
          <w:p w:rsidR="00FE3696" w:rsidRPr="00FE3696" w:rsidRDefault="00FE3696" w:rsidP="00FE369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E3696">
              <w:rPr>
                <w:rFonts w:ascii="Arial" w:hAnsi="Arial" w:cs="Arial"/>
                <w:sz w:val="18"/>
                <w:szCs w:val="18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FE3696" w:rsidRPr="00241EEB" w:rsidTr="00FE3696">
        <w:trPr>
          <w:trHeight w:val="454"/>
          <w:jc w:val="center"/>
        </w:trPr>
        <w:tc>
          <w:tcPr>
            <w:tcW w:w="10977" w:type="dxa"/>
          </w:tcPr>
          <w:p w:rsidR="00FE3696" w:rsidRPr="00FE3696" w:rsidRDefault="00FE3696" w:rsidP="00FE369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E3696">
              <w:rPr>
                <w:rFonts w:ascii="Arial" w:hAnsi="Arial" w:cs="Arial"/>
                <w:sz w:val="18"/>
                <w:szCs w:val="18"/>
              </w:rPr>
              <w:t>Hallarse al corriente de pago de obligaciones por reintegro de subvenciones en los términos que reglamentariamente se determinen.</w:t>
            </w:r>
          </w:p>
        </w:tc>
      </w:tr>
      <w:tr w:rsidR="00FE3696" w:rsidRPr="00241EEB" w:rsidTr="00FE3696">
        <w:trPr>
          <w:trHeight w:val="454"/>
          <w:jc w:val="center"/>
        </w:trPr>
        <w:tc>
          <w:tcPr>
            <w:tcW w:w="10977" w:type="dxa"/>
          </w:tcPr>
          <w:p w:rsidR="00FE3696" w:rsidRPr="00E57CFB" w:rsidRDefault="00FE3696" w:rsidP="00FE36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FE3696" w:rsidRPr="00241EEB" w:rsidTr="00FE3696">
        <w:trPr>
          <w:trHeight w:val="1531"/>
          <w:jc w:val="center"/>
        </w:trPr>
        <w:tc>
          <w:tcPr>
            <w:tcW w:w="10977" w:type="dxa"/>
          </w:tcPr>
          <w:tbl>
            <w:tblPr>
              <w:tblW w:w="9759" w:type="dxa"/>
              <w:tblLook w:val="04A0"/>
            </w:tblPr>
            <w:tblGrid>
              <w:gridCol w:w="413"/>
              <w:gridCol w:w="98"/>
              <w:gridCol w:w="404"/>
              <w:gridCol w:w="4398"/>
              <w:gridCol w:w="1110"/>
              <w:gridCol w:w="1113"/>
              <w:gridCol w:w="1110"/>
              <w:gridCol w:w="1113"/>
            </w:tblGrid>
            <w:tr w:rsidR="00FE3696" w:rsidRPr="00195F13" w:rsidTr="00BD633D">
              <w:trPr>
                <w:trHeight w:val="454"/>
              </w:trPr>
              <w:tc>
                <w:tcPr>
                  <w:tcW w:w="413" w:type="dxa"/>
                </w:tcPr>
                <w:p w:rsidR="00FE3696" w:rsidRPr="00E57CFB" w:rsidRDefault="00FE3696" w:rsidP="005875C2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</w:p>
              </w:tc>
              <w:tc>
                <w:tcPr>
                  <w:tcW w:w="502" w:type="dxa"/>
                  <w:gridSpan w:val="2"/>
                </w:tcPr>
                <w:p w:rsidR="00FE3696" w:rsidRPr="00195F13" w:rsidRDefault="009A52D1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="00FE3696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8844" w:type="dxa"/>
                  <w:gridSpan w:val="5"/>
                </w:tcPr>
                <w:p w:rsidR="00FE3696" w:rsidRPr="00E57CFB" w:rsidRDefault="00FE3696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o/recibido las siguientes ayudas para el mismo proyecto/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actividad para el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esta subvención.</w:t>
                  </w:r>
                </w:p>
              </w:tc>
            </w:tr>
            <w:tr w:rsidR="00FE3696" w:rsidRPr="00195F13" w:rsidTr="00BD633D">
              <w:tc>
                <w:tcPr>
                  <w:tcW w:w="511" w:type="dxa"/>
                  <w:gridSpan w:val="2"/>
                  <w:vMerge w:val="restart"/>
                  <w:tcBorders>
                    <w:right w:val="single" w:sz="4" w:space="0" w:color="BFBFBF"/>
                  </w:tcBorders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FE3696" w:rsidRPr="00195F13" w:rsidTr="00BD633D">
              <w:trPr>
                <w:trHeight w:val="170"/>
              </w:trPr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FE3696" w:rsidRPr="00E57CFB" w:rsidRDefault="00FE3696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E57CFB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E57CFB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E57CFB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E57CFB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E57CFB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</w:tr>
            <w:tr w:rsidR="00FE3696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E3696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E3696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E3696" w:rsidRPr="00241EEB" w:rsidRDefault="00FE3696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696" w:rsidRPr="00241EEB" w:rsidTr="00FE3696">
        <w:trPr>
          <w:jc w:val="center"/>
        </w:trPr>
        <w:tc>
          <w:tcPr>
            <w:tcW w:w="10977" w:type="dxa"/>
          </w:tcPr>
          <w:tbl>
            <w:tblPr>
              <w:tblW w:w="9735" w:type="dxa"/>
              <w:tblBorders>
                <w:insideH w:val="single" w:sz="4" w:space="0" w:color="auto"/>
              </w:tblBorders>
              <w:tblLook w:val="04A0"/>
            </w:tblPr>
            <w:tblGrid>
              <w:gridCol w:w="425"/>
              <w:gridCol w:w="502"/>
              <w:gridCol w:w="8808"/>
            </w:tblGrid>
            <w:tr w:rsidR="00FE3696" w:rsidRPr="005C6B13" w:rsidTr="005875C2">
              <w:trPr>
                <w:gridBefore w:val="1"/>
                <w:wBefore w:w="425" w:type="dxa"/>
                <w:trHeight w:val="454"/>
              </w:trPr>
              <w:tc>
                <w:tcPr>
                  <w:tcW w:w="502" w:type="dxa"/>
                  <w:tcBorders>
                    <w:top w:val="nil"/>
                    <w:bottom w:val="nil"/>
                  </w:tcBorders>
                  <w:vAlign w:val="center"/>
                </w:tcPr>
                <w:p w:rsidR="00FE3696" w:rsidRPr="005C6B13" w:rsidRDefault="009A52D1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E3696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8808" w:type="dxa"/>
                  <w:tcBorders>
                    <w:top w:val="nil"/>
                    <w:bottom w:val="nil"/>
                  </w:tcBorders>
                  <w:vAlign w:val="center"/>
                </w:tcPr>
                <w:p w:rsidR="00FE3696" w:rsidRPr="00E57CFB" w:rsidRDefault="00FE3696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ayuda alguna para los proyectos/actividades o gastos para los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la subvención.</w:t>
                  </w:r>
                </w:p>
              </w:tc>
            </w:tr>
            <w:tr w:rsidR="00FE3696" w:rsidRPr="005C6B13" w:rsidTr="005875C2">
              <w:trPr>
                <w:trHeight w:val="303"/>
              </w:trPr>
              <w:tc>
                <w:tcPr>
                  <w:tcW w:w="9735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FE3696" w:rsidRPr="008F6697" w:rsidRDefault="00FE3696" w:rsidP="005875C2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6697">
                    <w:rPr>
                      <w:rFonts w:cs="Arial"/>
                      <w:sz w:val="18"/>
                      <w:szCs w:val="18"/>
                      <w:lang w:eastAsia="es-ES"/>
                    </w:rPr>
                    <w:t>Y que el importe de estas ayudas no supera, en ningún caso el coste total de la inversión realizada.</w:t>
                  </w:r>
                </w:p>
              </w:tc>
            </w:tr>
          </w:tbl>
          <w:p w:rsidR="00FE3696" w:rsidRPr="00241EEB" w:rsidRDefault="00FE3696" w:rsidP="005875C2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AD8" w:rsidRPr="00300851" w:rsidRDefault="005F4AD8" w:rsidP="005F4AD8">
      <w:pPr>
        <w:pStyle w:val="Prrafodelista"/>
        <w:rPr>
          <w:rFonts w:ascii="Arial" w:hAnsi="Arial" w:cs="Arial"/>
          <w:sz w:val="10"/>
          <w:szCs w:val="10"/>
        </w:rPr>
      </w:pPr>
    </w:p>
    <w:p w:rsidR="00AF7650" w:rsidRDefault="00AF7650" w:rsidP="005F4AD8">
      <w:pPr>
        <w:pStyle w:val="Prrafodelista"/>
        <w:ind w:left="-284"/>
        <w:jc w:val="center"/>
        <w:rPr>
          <w:rFonts w:ascii="Arial" w:hAnsi="Arial" w:cs="Arial"/>
          <w:b/>
        </w:rPr>
      </w:pP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>
        <w:rPr>
          <w:rFonts w:ascii="Arial" w:hAnsi="Arial" w:cs="Arial"/>
          <w:b/>
        </w:rPr>
        <w:t xml:space="preserve"> </w:t>
      </w:r>
    </w:p>
    <w:p w:rsidR="005F4AD8" w:rsidRPr="00E57CFB" w:rsidRDefault="005F4AD8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  <w:r w:rsidRPr="00E57CFB">
        <w:rPr>
          <w:rFonts w:ascii="Arial" w:hAnsi="Arial" w:cs="Arial"/>
          <w:sz w:val="14"/>
          <w:szCs w:val="14"/>
        </w:rPr>
        <w:t>(El Alcalde)</w:t>
      </w:r>
    </w:p>
    <w:p w:rsidR="005F4AD8" w:rsidRPr="006B359C" w:rsidRDefault="005F4AD8" w:rsidP="005F4AD8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11199" w:type="dxa"/>
        <w:jc w:val="center"/>
        <w:tblInd w:w="-176" w:type="dxa"/>
        <w:tblLook w:val="04A0"/>
      </w:tblPr>
      <w:tblGrid>
        <w:gridCol w:w="340"/>
        <w:gridCol w:w="964"/>
        <w:gridCol w:w="850"/>
        <w:gridCol w:w="3235"/>
        <w:gridCol w:w="337"/>
        <w:gridCol w:w="850"/>
        <w:gridCol w:w="4623"/>
      </w:tblGrid>
      <w:tr w:rsidR="005F4AD8" w:rsidRPr="00241EEB" w:rsidTr="00FE3696">
        <w:trPr>
          <w:trHeight w:val="510"/>
          <w:jc w:val="center"/>
        </w:trPr>
        <w:tc>
          <w:tcPr>
            <w:tcW w:w="340" w:type="dxa"/>
          </w:tcPr>
          <w:p w:rsidR="005F4AD8" w:rsidRPr="00241EEB" w:rsidRDefault="005F4AD8" w:rsidP="00FE3696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FE36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5F4AD8" w:rsidRPr="00241EEB" w:rsidTr="00FE3696">
        <w:trPr>
          <w:trHeight w:val="113"/>
          <w:jc w:val="center"/>
        </w:trPr>
        <w:tc>
          <w:tcPr>
            <w:tcW w:w="340" w:type="dxa"/>
            <w:vMerge w:val="restart"/>
          </w:tcPr>
          <w:p w:rsidR="005F4AD8" w:rsidRPr="00241EEB" w:rsidRDefault="005F4AD8" w:rsidP="00FE3696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5F4AD8" w:rsidRPr="00E57CFB" w:rsidRDefault="005F4AD8" w:rsidP="00FE369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5F4AD8" w:rsidRPr="00241EEB" w:rsidRDefault="009A52D1" w:rsidP="005875C2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572" w:type="dxa"/>
            <w:gridSpan w:val="2"/>
          </w:tcPr>
          <w:p w:rsidR="005F4AD8" w:rsidRPr="00E57CFB" w:rsidRDefault="005F4AD8" w:rsidP="00AF7650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AUTORIZA</w:t>
            </w:r>
          </w:p>
        </w:tc>
        <w:tc>
          <w:tcPr>
            <w:tcW w:w="850" w:type="dxa"/>
          </w:tcPr>
          <w:p w:rsidR="005F4AD8" w:rsidRPr="00241EEB" w:rsidRDefault="009A52D1" w:rsidP="005875C2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4623" w:type="dxa"/>
          </w:tcPr>
          <w:p w:rsidR="005F4AD8" w:rsidRPr="00E57CFB" w:rsidRDefault="005F4AD8" w:rsidP="00AF7650">
            <w:pPr>
              <w:pStyle w:val="Prrafodelista"/>
              <w:tabs>
                <w:tab w:val="left" w:pos="288"/>
                <w:tab w:val="center" w:pos="1565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NO AUTORIZA</w:t>
            </w:r>
          </w:p>
        </w:tc>
      </w:tr>
      <w:tr w:rsidR="005F4AD8" w:rsidRPr="00241EEB" w:rsidTr="00FE3696">
        <w:trPr>
          <w:trHeight w:val="283"/>
          <w:jc w:val="center"/>
        </w:trPr>
        <w:tc>
          <w:tcPr>
            <w:tcW w:w="340" w:type="dxa"/>
            <w:vMerge/>
          </w:tcPr>
          <w:p w:rsidR="005F4AD8" w:rsidRPr="00241EEB" w:rsidRDefault="005F4AD8" w:rsidP="005F4AD8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la Diputación Provincial para obtener los datos necesarios de la Administración Tributaria y de la Seguridad Social.</w:t>
            </w:r>
          </w:p>
        </w:tc>
      </w:tr>
      <w:tr w:rsidR="005F4AD8" w:rsidRPr="00241EEB" w:rsidTr="00FE3696">
        <w:trPr>
          <w:jc w:val="center"/>
        </w:trPr>
        <w:tc>
          <w:tcPr>
            <w:tcW w:w="340" w:type="dxa"/>
          </w:tcPr>
          <w:p w:rsidR="005F4AD8" w:rsidRPr="00241EEB" w:rsidRDefault="005F4AD8" w:rsidP="00FE3696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FE36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comunicar a la Excma. Diputación Provincial, cualquier solicitud, concesión o pago que se produzca con posterioridad a la presente declaración.</w:t>
            </w:r>
          </w:p>
        </w:tc>
      </w:tr>
      <w:tr w:rsidR="005F4AD8" w:rsidRPr="006D124E" w:rsidTr="00FE369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948"/>
          <w:jc w:val="center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D8" w:rsidRPr="00AF7650" w:rsidRDefault="005F4AD8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En _______________________________________ , a ______ de __</w:t>
            </w:r>
            <w:r w:rsidR="00AF7650" w:rsidRPr="00AF7650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AF7650">
              <w:rPr>
                <w:rFonts w:ascii="Arial" w:hAnsi="Arial" w:cs="Arial"/>
                <w:sz w:val="18"/>
                <w:szCs w:val="18"/>
              </w:rPr>
              <w:t xml:space="preserve">, de </w:t>
            </w:r>
            <w:r w:rsidR="006A40DD"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</w:tr>
      <w:tr w:rsidR="005F4AD8" w:rsidRPr="006D124E" w:rsidTr="00FE369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878"/>
          <w:jc w:val="center"/>
        </w:trPr>
        <w:tc>
          <w:tcPr>
            <w:tcW w:w="5389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SECRETARIO, SECRETARIO-INTERVENTOR O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PERSONA DE LA ENTIDAD LOCAL FACULTADA</w:t>
            </w:r>
          </w:p>
        </w:tc>
        <w:tc>
          <w:tcPr>
            <w:tcW w:w="5810" w:type="dxa"/>
            <w:gridSpan w:val="3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Vº Bº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ALCALDE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(Sello y Firma)</w:t>
            </w:r>
          </w:p>
        </w:tc>
      </w:tr>
      <w:tr w:rsidR="005F4AD8" w:rsidRPr="006D124E" w:rsidTr="00FE369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629"/>
          <w:jc w:val="center"/>
        </w:trPr>
        <w:tc>
          <w:tcPr>
            <w:tcW w:w="5389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vAlign w:val="bottom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  <w:tc>
          <w:tcPr>
            <w:tcW w:w="5810" w:type="dxa"/>
            <w:gridSpan w:val="3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</w:tcPr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</w:tr>
    </w:tbl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  <w:r w:rsidRPr="00C460C1">
        <w:rPr>
          <w:rFonts w:cs="Arial"/>
          <w:b/>
          <w:sz w:val="20"/>
          <w:szCs w:val="22"/>
          <w:lang w:eastAsia="es-ES"/>
        </w:rPr>
        <w:t xml:space="preserve">EXCMO. SR. PRESIDENTE DE LA DIPUTACION DE BURGOS.- </w:t>
      </w:r>
    </w:p>
    <w:p w:rsidR="005F4AD8" w:rsidRPr="00C460C1" w:rsidRDefault="005F4AD8" w:rsidP="009C6326">
      <w:pPr>
        <w:keepNext/>
        <w:spacing w:before="0"/>
        <w:outlineLvl w:val="0"/>
        <w:rPr>
          <w:rFonts w:cs="Arial"/>
          <w:sz w:val="20"/>
          <w:szCs w:val="22"/>
        </w:rPr>
      </w:pPr>
    </w:p>
    <w:sectPr w:rsidR="005F4AD8" w:rsidRPr="00C460C1" w:rsidSect="00D95682">
      <w:headerReference w:type="default" r:id="rId8"/>
      <w:pgSz w:w="11906" w:h="16838"/>
      <w:pgMar w:top="1418" w:right="0" w:bottom="567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82" w:rsidRDefault="00D956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-8890</wp:posOffset>
          </wp:positionV>
          <wp:extent cx="470535" cy="676275"/>
          <wp:effectExtent l="19050" t="0" r="5715" b="0"/>
          <wp:wrapThrough wrapText="bothSides">
            <wp:wrapPolygon edited="0">
              <wp:start x="-874" y="0"/>
              <wp:lineTo x="-874" y="21296"/>
              <wp:lineTo x="21862" y="21296"/>
              <wp:lineTo x="21862" y="0"/>
              <wp:lineTo x="-874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28BE"/>
    <w:multiLevelType w:val="hybridMultilevel"/>
    <w:tmpl w:val="3F1C80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53F51"/>
    <w:rsid w:val="000E3D5C"/>
    <w:rsid w:val="000E60C7"/>
    <w:rsid w:val="000E728B"/>
    <w:rsid w:val="0010619B"/>
    <w:rsid w:val="00115B99"/>
    <w:rsid w:val="0013232D"/>
    <w:rsid w:val="0013532B"/>
    <w:rsid w:val="001B42D6"/>
    <w:rsid w:val="00210A37"/>
    <w:rsid w:val="00295A32"/>
    <w:rsid w:val="002A1974"/>
    <w:rsid w:val="00315CB9"/>
    <w:rsid w:val="0031771F"/>
    <w:rsid w:val="00341DA1"/>
    <w:rsid w:val="003C7E71"/>
    <w:rsid w:val="00420F5D"/>
    <w:rsid w:val="00453D2E"/>
    <w:rsid w:val="00454528"/>
    <w:rsid w:val="00454F00"/>
    <w:rsid w:val="00472A24"/>
    <w:rsid w:val="004A59AA"/>
    <w:rsid w:val="004E51F9"/>
    <w:rsid w:val="00504BF0"/>
    <w:rsid w:val="005162F6"/>
    <w:rsid w:val="0053081D"/>
    <w:rsid w:val="00567968"/>
    <w:rsid w:val="00573F7C"/>
    <w:rsid w:val="00577A66"/>
    <w:rsid w:val="005E171B"/>
    <w:rsid w:val="005F4AD8"/>
    <w:rsid w:val="0063443A"/>
    <w:rsid w:val="006529EF"/>
    <w:rsid w:val="00666205"/>
    <w:rsid w:val="006A40DD"/>
    <w:rsid w:val="006C16B5"/>
    <w:rsid w:val="006E069B"/>
    <w:rsid w:val="00753EC2"/>
    <w:rsid w:val="007A4877"/>
    <w:rsid w:val="0085298D"/>
    <w:rsid w:val="0088257D"/>
    <w:rsid w:val="0089614A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A52D1"/>
    <w:rsid w:val="009C6326"/>
    <w:rsid w:val="009D15AF"/>
    <w:rsid w:val="009D5427"/>
    <w:rsid w:val="00A95E4F"/>
    <w:rsid w:val="00AF7650"/>
    <w:rsid w:val="00B01687"/>
    <w:rsid w:val="00B025EB"/>
    <w:rsid w:val="00B46D7E"/>
    <w:rsid w:val="00BB2733"/>
    <w:rsid w:val="00BD633D"/>
    <w:rsid w:val="00BE083D"/>
    <w:rsid w:val="00C460C1"/>
    <w:rsid w:val="00C570CB"/>
    <w:rsid w:val="00C67508"/>
    <w:rsid w:val="00C93CC3"/>
    <w:rsid w:val="00CC1A41"/>
    <w:rsid w:val="00CE24A8"/>
    <w:rsid w:val="00D95682"/>
    <w:rsid w:val="00DB1E57"/>
    <w:rsid w:val="00DB43B5"/>
    <w:rsid w:val="00DD3AC3"/>
    <w:rsid w:val="00E30123"/>
    <w:rsid w:val="00E73E60"/>
    <w:rsid w:val="00EC76CC"/>
    <w:rsid w:val="00ED7C50"/>
    <w:rsid w:val="00EF44B3"/>
    <w:rsid w:val="00F64C4C"/>
    <w:rsid w:val="00FE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AD8"/>
    <w:pPr>
      <w:suppressAutoHyphens w:val="0"/>
      <w:spacing w:before="0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50B01-8F79-463D-8178-FF3DDC29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dsantillan</cp:lastModifiedBy>
  <cp:revision>2</cp:revision>
  <cp:lastPrinted>2017-02-17T09:17:00Z</cp:lastPrinted>
  <dcterms:created xsi:type="dcterms:W3CDTF">2019-02-05T11:55:00Z</dcterms:created>
  <dcterms:modified xsi:type="dcterms:W3CDTF">2019-02-05T11:55:00Z</dcterms:modified>
</cp:coreProperties>
</file>